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3 </w:t>
      </w:r>
    </w:p>
    <w:p w:rsidR="00AD6A62" w:rsidRDefault="00AD6A62" w:rsidP="00AD6A62">
      <w:pPr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1B5779" w:rsidRPr="00C8709E" w:rsidRDefault="001B5779" w:rsidP="005B7242">
      <w:pPr>
        <w:tabs>
          <w:tab w:val="left" w:pos="7322"/>
        </w:tabs>
        <w:jc w:val="center"/>
        <w:rPr>
          <w:b/>
          <w:color w:val="FF0000"/>
          <w:sz w:val="20"/>
          <w:szCs w:val="20"/>
        </w:rPr>
      </w:pPr>
    </w:p>
    <w:p w:rsidR="007D586D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i/>
          <w:sz w:val="22"/>
          <w:szCs w:val="22"/>
        </w:rPr>
      </w:pPr>
    </w:p>
    <w:p w:rsidR="00E36A56" w:rsidRPr="007D586D" w:rsidRDefault="00E36A56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 xml:space="preserve">Al Dirigente Scolastico </w:t>
      </w:r>
      <w:r w:rsidR="007D586D">
        <w:rPr>
          <w:rFonts w:ascii="Cambria" w:hAnsi="Cambria"/>
          <w:sz w:val="22"/>
          <w:szCs w:val="22"/>
        </w:rPr>
        <w:br/>
        <w:t>I.</w:t>
      </w:r>
      <w:r w:rsidR="007D586D" w:rsidRPr="007D586D">
        <w:rPr>
          <w:rFonts w:ascii="Cambria" w:hAnsi="Cambria"/>
          <w:sz w:val="22"/>
          <w:szCs w:val="22"/>
        </w:rPr>
        <w:t>C.</w:t>
      </w:r>
      <w:r w:rsidR="007D586D">
        <w:rPr>
          <w:rFonts w:ascii="Cambria" w:hAnsi="Cambria"/>
          <w:sz w:val="22"/>
          <w:szCs w:val="22"/>
        </w:rPr>
        <w:t xml:space="preserve"> “Falcone Borsellino”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520A4D">
        <w:rPr>
          <w:rFonts w:ascii="Cambria" w:hAnsi="Cambria"/>
          <w:sz w:val="22"/>
          <w:szCs w:val="22"/>
        </w:rPr>
        <w:t>Prof.ssa Fiorenza Uncino</w:t>
      </w:r>
    </w:p>
    <w:p w:rsidR="00E36A56" w:rsidRPr="00520A4D" w:rsidRDefault="007D586D" w:rsidP="00E36A56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Via Cassala, 15</w:t>
      </w:r>
    </w:p>
    <w:p w:rsidR="00E36A56" w:rsidRPr="00520A4D" w:rsidRDefault="007D586D" w:rsidP="007D586D">
      <w:pPr>
        <w:tabs>
          <w:tab w:val="left" w:pos="7322"/>
        </w:tabs>
        <w:jc w:val="right"/>
        <w:rPr>
          <w:rFonts w:ascii="Cambria" w:hAnsi="Cambria"/>
          <w:sz w:val="22"/>
          <w:szCs w:val="22"/>
        </w:rPr>
      </w:pPr>
      <w:r w:rsidRPr="007D586D">
        <w:rPr>
          <w:rFonts w:ascii="Cambria" w:hAnsi="Cambria"/>
          <w:sz w:val="22"/>
          <w:szCs w:val="22"/>
        </w:rPr>
        <w:t>70132-</w:t>
      </w:r>
      <w:r w:rsidR="00E36A56" w:rsidRPr="00520A4D">
        <w:rPr>
          <w:rFonts w:ascii="Cambria" w:hAnsi="Cambria"/>
          <w:sz w:val="22"/>
          <w:szCs w:val="22"/>
        </w:rPr>
        <w:t>BARI</w:t>
      </w:r>
    </w:p>
    <w:p w:rsidR="00F95A40" w:rsidRPr="00A71EE7" w:rsidRDefault="00F95A40" w:rsidP="00F95A40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</w:t>
      </w:r>
      <w:proofErr w:type="spellStart"/>
      <w:r w:rsidRPr="00A71EE7">
        <w:rPr>
          <w:b/>
        </w:rPr>
        <w:t>Next</w:t>
      </w:r>
      <w:proofErr w:type="spellEnd"/>
      <w:r w:rsidRPr="00A71EE7">
        <w:rPr>
          <w:b/>
        </w:rPr>
        <w:t xml:space="preserve"> Generation EU 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F95A40" w:rsidRPr="00A71EE7" w:rsidRDefault="00F95A40" w:rsidP="00F95A40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F95A40" w:rsidRPr="00A71EE7" w:rsidRDefault="00F95A40" w:rsidP="00F95A40"/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56"/>
      </w:tblGrid>
      <w:tr w:rsidR="00E36A56" w:rsidRPr="00520A4D" w:rsidTr="00B90615">
        <w:tc>
          <w:tcPr>
            <w:tcW w:w="10056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Titolo Modulo</w:t>
            </w:r>
          </w:p>
        </w:tc>
      </w:tr>
      <w:tr w:rsidR="00E36A56" w:rsidRPr="00520A4D" w:rsidTr="00B90615">
        <w:tc>
          <w:tcPr>
            <w:tcW w:w="10056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14"/>
      </w:tblGrid>
      <w:tr w:rsidR="00E36A56" w:rsidRPr="00520A4D" w:rsidTr="00B90615">
        <w:tc>
          <w:tcPr>
            <w:tcW w:w="10014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Descrizione Modulo</w:t>
            </w:r>
          </w:p>
        </w:tc>
      </w:tr>
      <w:tr w:rsidR="00E36A56" w:rsidRPr="00520A4D" w:rsidTr="00B90615">
        <w:tc>
          <w:tcPr>
            <w:tcW w:w="10014" w:type="dxa"/>
          </w:tcPr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ind w:left="227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  <w:p w:rsidR="00E36A56" w:rsidRPr="00520A4D" w:rsidRDefault="00E36A56" w:rsidP="00B90615">
            <w:pPr>
              <w:widowControl w:val="0"/>
              <w:jc w:val="both"/>
              <w:rPr>
                <w:rFonts w:ascii="Cambria" w:hAnsi="Cambria" w:cs="Arial"/>
                <w:b/>
                <w:i/>
                <w:snapToGrid w:val="0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 xml:space="preserve">Competenze Previste e Obiettivi di Apprendimento </w:t>
            </w:r>
          </w:p>
        </w:tc>
      </w:tr>
      <w:tr w:rsidR="00E36A56" w:rsidRPr="00520A4D" w:rsidTr="00B90615">
        <w:trPr>
          <w:trHeight w:val="204"/>
        </w:trPr>
        <w:tc>
          <w:tcPr>
            <w:tcW w:w="997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bCs/>
                <w:iCs/>
                <w:lang w:bidi="he-I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70"/>
      </w:tblGrid>
      <w:tr w:rsidR="00E36A56" w:rsidRPr="00520A4D" w:rsidTr="00B90615">
        <w:tc>
          <w:tcPr>
            <w:tcW w:w="9970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shd w:val="clear" w:color="auto" w:fill="E0E0E0"/>
              <w:jc w:val="both"/>
              <w:rPr>
                <w:rFonts w:ascii="Cambria" w:hAnsi="Cambria" w:cs="Arial"/>
                <w:b/>
                <w:bCs/>
                <w:iCs/>
                <w:smallCaps/>
                <w:lang w:bidi="he-IL"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  <w:lang w:bidi="he-IL"/>
              </w:rPr>
              <w:t>Attività previste e Fasi</w:t>
            </w:r>
          </w:p>
        </w:tc>
      </w:tr>
      <w:tr w:rsidR="00E36A56" w:rsidRPr="00520A4D" w:rsidTr="00B90615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970" w:type="dxa"/>
            <w:shd w:val="clear" w:color="auto" w:fill="auto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Strategie e metodologie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Prodotti </w:t>
            </w:r>
          </w:p>
        </w:tc>
      </w:tr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proofErr w:type="spellStart"/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Inclusività</w:t>
            </w:r>
            <w:proofErr w:type="spellEnd"/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Strategie per il coinvolgimento di destinatari che sperimentano difficoltà di tipo sociale o culturale</w:t>
            </w: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Misure per l’inclusione di destinatari con maggiore disagio negli apprendimenti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smallCaps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>Promozione di una didattica attiva e laboratoriale</w:t>
            </w:r>
          </w:p>
        </w:tc>
      </w:tr>
      <w:tr w:rsidR="00E36A56" w:rsidRPr="00520A4D" w:rsidTr="00B90615">
        <w:trPr>
          <w:trHeight w:val="518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i/>
                <w:sz w:val="22"/>
                <w:szCs w:val="22"/>
              </w:rPr>
              <w:t>Indicare come il progetto intende promuovere una didattica attiva e laboratoriale e la collaborazione tra i diversi attori della comunità educante</w:t>
            </w:r>
          </w:p>
        </w:tc>
      </w:tr>
      <w:tr w:rsidR="00E36A56" w:rsidRPr="00520A4D" w:rsidTr="00B90615">
        <w:trPr>
          <w:trHeight w:val="943"/>
        </w:trPr>
        <w:tc>
          <w:tcPr>
            <w:tcW w:w="10008" w:type="dxa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  <w:p w:rsidR="00E36A56" w:rsidRPr="00520A4D" w:rsidRDefault="00E36A56" w:rsidP="00B90615">
            <w:pPr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1210"/>
        <w:gridCol w:w="3893"/>
        <w:gridCol w:w="1111"/>
      </w:tblGrid>
      <w:tr w:rsidR="00E36A56" w:rsidRPr="00520A4D" w:rsidTr="00B90615">
        <w:tc>
          <w:tcPr>
            <w:tcW w:w="100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</w:rPr>
            </w:pPr>
            <w:r w:rsidRPr="00520A4D">
              <w:rPr>
                <w:rFonts w:ascii="Cambria" w:hAnsi="Cambria" w:cs="Arial"/>
                <w:b/>
                <w:smallCaps/>
                <w:sz w:val="22"/>
                <w:szCs w:val="22"/>
              </w:rPr>
              <w:t xml:space="preserve">Tempi previsti- </w:t>
            </w:r>
            <w:r w:rsidRPr="00520A4D">
              <w:rPr>
                <w:rFonts w:ascii="Cambria" w:hAnsi="Cambria" w:cs="Arial"/>
                <w:b/>
                <w:sz w:val="22"/>
                <w:szCs w:val="22"/>
              </w:rPr>
              <w:t xml:space="preserve"> le attività saranno svolte in orario extracurricolare, per n. 30 ore:</w:t>
            </w:r>
          </w:p>
        </w:tc>
      </w:tr>
      <w:tr w:rsidR="00E36A56" w:rsidRPr="00520A4D" w:rsidTr="00B90615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a partire dal giorno/mese di                                    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  <w:tc>
          <w:tcPr>
            <w:tcW w:w="3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 xml:space="preserve">fino al giorno/mese  di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spacing w:line="360" w:lineRule="auto"/>
              <w:jc w:val="both"/>
              <w:rPr>
                <w:rFonts w:ascii="Cambria" w:hAnsi="Cambria" w:cs="Arial"/>
                <w:b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993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E36A56" w:rsidRPr="00520A4D" w:rsidTr="00B90615">
        <w:tc>
          <w:tcPr>
            <w:tcW w:w="9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jc w:val="both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Tipo di attrezzatura/materiale</w:t>
            </w:r>
          </w:p>
        </w:tc>
      </w:tr>
      <w:tr w:rsidR="00E36A56" w:rsidRPr="00520A4D" w:rsidTr="00B90615">
        <w:trPr>
          <w:trHeight w:val="903"/>
        </w:trPr>
        <w:tc>
          <w:tcPr>
            <w:tcW w:w="9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A56" w:rsidRPr="00520A4D" w:rsidRDefault="00E36A56" w:rsidP="00B90615">
            <w:pPr>
              <w:tabs>
                <w:tab w:val="right" w:pos="9356"/>
              </w:tabs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560"/>
      </w:tblGrid>
      <w:tr w:rsidR="00E36A56" w:rsidRPr="00520A4D" w:rsidTr="00B90615">
        <w:tc>
          <w:tcPr>
            <w:tcW w:w="10008" w:type="dxa"/>
            <w:gridSpan w:val="2"/>
            <w:tcBorders>
              <w:top w:val="nil"/>
              <w:left w:val="nil"/>
              <w:right w:val="nil"/>
            </w:tcBorders>
            <w:shd w:val="clear" w:color="auto" w:fill="E0E0E0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  <w:b/>
                <w:bCs/>
                <w:iCs/>
                <w:smallCaps/>
              </w:rPr>
            </w:pPr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Modalità </w:t>
            </w:r>
            <w:proofErr w:type="gramStart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>di  Verifica</w:t>
            </w:r>
            <w:proofErr w:type="gramEnd"/>
            <w:r w:rsidRPr="00520A4D">
              <w:rPr>
                <w:rFonts w:ascii="Cambria" w:hAnsi="Cambria" w:cs="Arial"/>
                <w:b/>
                <w:bCs/>
                <w:iCs/>
                <w:smallCaps/>
                <w:sz w:val="22"/>
                <w:szCs w:val="22"/>
              </w:rPr>
              <w:t xml:space="preserve"> e di Valutazione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  <w:i/>
              </w:rPr>
            </w:pPr>
            <w:r w:rsidRPr="00520A4D">
              <w:rPr>
                <w:rFonts w:ascii="Cambria" w:hAnsi="Cambria" w:cs="Arial"/>
                <w:bCs/>
                <w:i/>
                <w:iCs/>
                <w:sz w:val="22"/>
                <w:szCs w:val="22"/>
              </w:rPr>
              <w:t>(del progetto e delle ricadute sui destinatari)</w:t>
            </w:r>
          </w:p>
        </w:tc>
      </w:tr>
      <w:tr w:rsidR="00E36A56" w:rsidRPr="00520A4D" w:rsidTr="00B90615">
        <w:tc>
          <w:tcPr>
            <w:tcW w:w="2448" w:type="dxa"/>
            <w:vAlign w:val="center"/>
          </w:tcPr>
          <w:p w:rsidR="00E36A56" w:rsidRPr="00520A4D" w:rsidRDefault="00E36A56" w:rsidP="00B90615">
            <w:pPr>
              <w:spacing w:line="360" w:lineRule="auto"/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 progetto</w:t>
            </w:r>
          </w:p>
        </w:tc>
        <w:tc>
          <w:tcPr>
            <w:tcW w:w="7560" w:type="dxa"/>
            <w:vAlign w:val="center"/>
          </w:tcPr>
          <w:p w:rsidR="00E36A56" w:rsidRPr="00520A4D" w:rsidRDefault="00E36A56" w:rsidP="00B90615">
            <w:pPr>
              <w:spacing w:line="360" w:lineRule="auto"/>
              <w:ind w:left="227"/>
              <w:contextualSpacing/>
              <w:rPr>
                <w:rFonts w:ascii="Cambria" w:hAnsi="Cambria" w:cs="Arial"/>
              </w:rPr>
            </w:pPr>
          </w:p>
        </w:tc>
      </w:tr>
      <w:tr w:rsidR="00E36A56" w:rsidRPr="00520A4D" w:rsidTr="00B90615">
        <w:trPr>
          <w:trHeight w:val="392"/>
        </w:trPr>
        <w:tc>
          <w:tcPr>
            <w:tcW w:w="2448" w:type="dxa"/>
            <w:vAlign w:val="center"/>
          </w:tcPr>
          <w:p w:rsidR="00E36A56" w:rsidRPr="00520A4D" w:rsidRDefault="00E36A56" w:rsidP="00B90615">
            <w:pPr>
              <w:rPr>
                <w:rFonts w:ascii="Cambria" w:hAnsi="Cambria" w:cs="Arial"/>
              </w:rPr>
            </w:pPr>
            <w:r w:rsidRPr="00520A4D">
              <w:rPr>
                <w:rFonts w:ascii="Cambria" w:hAnsi="Cambria" w:cs="Arial"/>
                <w:sz w:val="22"/>
                <w:szCs w:val="22"/>
              </w:rPr>
              <w:t>Delle ricadute</w:t>
            </w:r>
          </w:p>
        </w:tc>
        <w:tc>
          <w:tcPr>
            <w:tcW w:w="7560" w:type="dxa"/>
          </w:tcPr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8"/>
      </w:tblGrid>
      <w:tr w:rsidR="00E36A56" w:rsidRPr="00520A4D" w:rsidTr="00B90615">
        <w:tc>
          <w:tcPr>
            <w:tcW w:w="10008" w:type="dxa"/>
          </w:tcPr>
          <w:p w:rsidR="00E36A56" w:rsidRPr="00520A4D" w:rsidRDefault="00E36A56" w:rsidP="00B90615">
            <w:pPr>
              <w:keepNext/>
              <w:spacing w:before="240" w:after="60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____________, ____/___/______                                              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Cs/>
                <w:iCs/>
              </w:rPr>
            </w:pPr>
            <w:r w:rsidRPr="00520A4D">
              <w:rPr>
                <w:rFonts w:ascii="Cambria" w:hAnsi="Cambria" w:cs="Arial"/>
                <w:bCs/>
                <w:iCs/>
                <w:sz w:val="22"/>
                <w:szCs w:val="22"/>
              </w:rPr>
              <w:t>Il candidato esperto</w:t>
            </w:r>
          </w:p>
          <w:p w:rsidR="00E36A56" w:rsidRPr="00520A4D" w:rsidRDefault="00E36A56" w:rsidP="00B90615">
            <w:pPr>
              <w:keepNext/>
              <w:spacing w:before="240" w:after="60"/>
              <w:jc w:val="right"/>
              <w:outlineLvl w:val="3"/>
              <w:rPr>
                <w:rFonts w:ascii="Cambria" w:hAnsi="Cambria" w:cs="Arial"/>
                <w:b/>
                <w:bCs/>
              </w:rPr>
            </w:pPr>
            <w:r w:rsidRPr="00520A4D">
              <w:rPr>
                <w:rFonts w:ascii="Cambria" w:hAnsi="Cambria" w:cs="Arial"/>
                <w:bCs/>
                <w:sz w:val="22"/>
                <w:szCs w:val="22"/>
              </w:rPr>
              <w:t xml:space="preserve"> Prof.________________________________________________</w:t>
            </w:r>
          </w:p>
          <w:p w:rsidR="00E36A56" w:rsidRPr="00520A4D" w:rsidRDefault="00E36A56" w:rsidP="00B90615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E36A56" w:rsidRPr="00520A4D" w:rsidRDefault="00E36A56" w:rsidP="00E36A56">
      <w:pPr>
        <w:jc w:val="both"/>
        <w:rPr>
          <w:rFonts w:ascii="Cambria" w:hAnsi="Cambria" w:cs="Arial"/>
          <w:sz w:val="22"/>
          <w:szCs w:val="22"/>
        </w:rPr>
      </w:pPr>
    </w:p>
    <w:p w:rsidR="00E36A56" w:rsidRPr="00520A4D" w:rsidRDefault="00E36A56" w:rsidP="00E36A56">
      <w:pPr>
        <w:overflowPunct w:val="0"/>
        <w:autoSpaceDE w:val="0"/>
        <w:autoSpaceDN w:val="0"/>
        <w:adjustRightInd w:val="0"/>
        <w:ind w:left="284" w:right="708" w:firstLine="284"/>
        <w:jc w:val="center"/>
        <w:textAlignment w:val="baseline"/>
        <w:rPr>
          <w:rFonts w:ascii="Cambria" w:hAnsi="Cambria" w:cs="Arial"/>
          <w:noProof/>
          <w:sz w:val="22"/>
          <w:szCs w:val="22"/>
          <w:u w:val="single"/>
        </w:rPr>
      </w:pPr>
    </w:p>
    <w:p w:rsidR="00E36A56" w:rsidRPr="00520A4D" w:rsidRDefault="00E36A56" w:rsidP="00E36A56">
      <w:pPr>
        <w:tabs>
          <w:tab w:val="left" w:pos="7322"/>
        </w:tabs>
        <w:rPr>
          <w:rFonts w:ascii="Cambria" w:hAnsi="Cambria"/>
          <w:i/>
          <w:sz w:val="22"/>
          <w:szCs w:val="22"/>
        </w:rPr>
      </w:pPr>
    </w:p>
    <w:p w:rsidR="001F5D04" w:rsidRDefault="001F5D04"/>
    <w:sectPr w:rsidR="001F5D04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3586"/>
    <w:rsid w:val="00141172"/>
    <w:rsid w:val="001B5779"/>
    <w:rsid w:val="001E528B"/>
    <w:rsid w:val="001F5D04"/>
    <w:rsid w:val="002A15A2"/>
    <w:rsid w:val="002A2CAC"/>
    <w:rsid w:val="002B5E55"/>
    <w:rsid w:val="002F1B7A"/>
    <w:rsid w:val="003F3FD2"/>
    <w:rsid w:val="0040138C"/>
    <w:rsid w:val="004636C5"/>
    <w:rsid w:val="004A5108"/>
    <w:rsid w:val="004B3683"/>
    <w:rsid w:val="00532AE5"/>
    <w:rsid w:val="005A153A"/>
    <w:rsid w:val="005B0B0E"/>
    <w:rsid w:val="005B7242"/>
    <w:rsid w:val="00647F94"/>
    <w:rsid w:val="00741189"/>
    <w:rsid w:val="007D586D"/>
    <w:rsid w:val="008513C8"/>
    <w:rsid w:val="008B5544"/>
    <w:rsid w:val="0091709B"/>
    <w:rsid w:val="009B1D48"/>
    <w:rsid w:val="009E7AD0"/>
    <w:rsid w:val="00AD6A62"/>
    <w:rsid w:val="00AE1CCF"/>
    <w:rsid w:val="00AE2413"/>
    <w:rsid w:val="00B15220"/>
    <w:rsid w:val="00B1685B"/>
    <w:rsid w:val="00B8471F"/>
    <w:rsid w:val="00BA1ED8"/>
    <w:rsid w:val="00C24F2F"/>
    <w:rsid w:val="00C54ECA"/>
    <w:rsid w:val="00C8709E"/>
    <w:rsid w:val="00D720FC"/>
    <w:rsid w:val="00E36A56"/>
    <w:rsid w:val="00E8390A"/>
    <w:rsid w:val="00F47E48"/>
    <w:rsid w:val="00F95A40"/>
    <w:rsid w:val="00FD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E184E-4360-4E86-BE19-13B1A7FA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laura</cp:lastModifiedBy>
  <cp:revision>2</cp:revision>
  <dcterms:created xsi:type="dcterms:W3CDTF">2024-12-18T11:57:00Z</dcterms:created>
  <dcterms:modified xsi:type="dcterms:W3CDTF">2024-12-18T11:57:00Z</dcterms:modified>
</cp:coreProperties>
</file>