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9A268" w14:textId="77777777" w:rsidR="003814B1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AC5FAC">
        <w:rPr>
          <w:rFonts w:asciiTheme="minorHAnsi" w:hAnsiTheme="minorHAnsi" w:cstheme="minorHAnsi"/>
          <w:b/>
        </w:rPr>
        <w:t xml:space="preserve">ALLEGATO 2  </w:t>
      </w:r>
    </w:p>
    <w:p w14:paraId="182E065B" w14:textId="77777777" w:rsidR="00EC23B3" w:rsidRDefault="00EC23B3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</w:p>
    <w:p w14:paraId="1A3A012B" w14:textId="77777777" w:rsidR="00EC23B3" w:rsidRPr="001F6356" w:rsidRDefault="00EC23B3" w:rsidP="00EC23B3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1F6356">
        <w:rPr>
          <w:rFonts w:asciiTheme="minorHAnsi" w:hAnsiTheme="minorHAnsi" w:cstheme="minorHAnsi"/>
          <w:b/>
          <w:sz w:val="22"/>
          <w:szCs w:val="22"/>
        </w:rPr>
        <w:t>Next</w:t>
      </w:r>
      <w:proofErr w:type="spellEnd"/>
      <w:r w:rsidRPr="001F6356">
        <w:rPr>
          <w:rFonts w:asciiTheme="minorHAnsi" w:hAnsiTheme="minorHAnsi" w:cstheme="minorHAnsi"/>
          <w:b/>
          <w:sz w:val="22"/>
          <w:szCs w:val="22"/>
        </w:rPr>
        <w:t xml:space="preserve"> Generation EU </w:t>
      </w:r>
    </w:p>
    <w:p w14:paraId="3E4B7BE1" w14:textId="77777777" w:rsidR="00EC23B3" w:rsidRPr="001F6356" w:rsidRDefault="00EC23B3" w:rsidP="00EC23B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1F6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70DC357C" w14:textId="77777777" w:rsidR="00EC23B3" w:rsidRPr="001F6356" w:rsidRDefault="00EC23B3" w:rsidP="00EC23B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4AFCD294" w14:textId="77777777" w:rsidR="00EC23B3" w:rsidRPr="001F6356" w:rsidRDefault="00EC23B3" w:rsidP="00EC23B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38B67DDE" w14:textId="77777777" w:rsidR="00EC23B3" w:rsidRPr="00AC5FAC" w:rsidRDefault="00EC23B3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31291E" w:rsidRPr="009E25BC" w14:paraId="5AEF5026" w14:textId="77777777" w:rsidTr="002E6878">
        <w:tc>
          <w:tcPr>
            <w:tcW w:w="5954" w:type="dxa"/>
          </w:tcPr>
          <w:p w14:paraId="49633C46" w14:textId="0344BD9F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Diploma di scuola</w:t>
            </w:r>
            <w:r>
              <w:rPr>
                <w:rFonts w:cstheme="minorHAnsi"/>
                <w:sz w:val="20"/>
                <w:szCs w:val="20"/>
              </w:rPr>
              <w:t xml:space="preserve"> secondaria di primo</w:t>
            </w:r>
            <w:r w:rsidRPr="009E25BC">
              <w:rPr>
                <w:rFonts w:cstheme="minorHAnsi"/>
                <w:sz w:val="20"/>
                <w:szCs w:val="20"/>
              </w:rPr>
              <w:t xml:space="preserve"> grado</w:t>
            </w:r>
          </w:p>
        </w:tc>
        <w:tc>
          <w:tcPr>
            <w:tcW w:w="1701" w:type="dxa"/>
            <w:shd w:val="clear" w:color="auto" w:fill="auto"/>
          </w:tcPr>
          <w:p w14:paraId="7F0C1BFF" w14:textId="7F2B2F43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3</w:t>
            </w:r>
          </w:p>
        </w:tc>
        <w:tc>
          <w:tcPr>
            <w:tcW w:w="1701" w:type="dxa"/>
          </w:tcPr>
          <w:p w14:paraId="0E9B0C49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330FBA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di collaborazione con il DSGA - solo per gli Assistenti Amministrativi (Incarico di Sostituto del D.S.G.A.) – 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specifici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Attività svolta in progetti PON – POR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C5C1E"/>
    <w:rsid w:val="001F24E8"/>
    <w:rsid w:val="002059CD"/>
    <w:rsid w:val="0021738E"/>
    <w:rsid w:val="00263A5D"/>
    <w:rsid w:val="002E6878"/>
    <w:rsid w:val="0031291E"/>
    <w:rsid w:val="003814B1"/>
    <w:rsid w:val="00476E80"/>
    <w:rsid w:val="004F3B64"/>
    <w:rsid w:val="00521809"/>
    <w:rsid w:val="00566302"/>
    <w:rsid w:val="006B1D25"/>
    <w:rsid w:val="006E433C"/>
    <w:rsid w:val="00844838"/>
    <w:rsid w:val="00846BA6"/>
    <w:rsid w:val="008D726F"/>
    <w:rsid w:val="008E2AFF"/>
    <w:rsid w:val="009D6BE2"/>
    <w:rsid w:val="00AA429F"/>
    <w:rsid w:val="00AC48FA"/>
    <w:rsid w:val="00AC5FAC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EC23B3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laura</cp:lastModifiedBy>
  <cp:revision>2</cp:revision>
  <dcterms:created xsi:type="dcterms:W3CDTF">2024-11-14T11:13:00Z</dcterms:created>
  <dcterms:modified xsi:type="dcterms:W3CDTF">2024-11-14T11:13:00Z</dcterms:modified>
</cp:coreProperties>
</file>